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 w:bidi="ar-SA"/>
        </w:rPr>
        <w:t>Управління містобудування та архітектури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/>
        </w:rPr>
        <w:t>виконавчого комітету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/>
        </w:rPr>
        <w:t xml:space="preserve">Рівненської міської ради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 xml:space="preserve">  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найменування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vertAlign w:val="superscript"/>
          <w:lang w:eastAsia="ru-RU" w:bidi="ar-SA"/>
        </w:rPr>
        <w:t>юридичної особи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rFonts w:ascii="Times New Roman" w:hAnsi="Times New Roman" w:eastAsia="SimSun" w:cs="Times New Roman"/>
          <w:color w:val="auto"/>
          <w:kern w:val="2"/>
          <w:sz w:val="24"/>
          <w:szCs w:val="24"/>
          <w:vertAlign w:val="superscript"/>
          <w:lang w:val="uk-UA" w:eastAsia="zh-CN" w:bidi="hi-I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vertAlign w:val="superscript"/>
          <w:lang w:val="uk-UA" w:eastAsia="zh-CN" w:bidi="hi-IN"/>
        </w:rPr>
        <w:t>місцезнаходження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код ЄДРПОУ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vertAlign w:val="superscript"/>
          <w:lang w:eastAsia="ru-RU" w:bidi="ar-SA"/>
        </w:rPr>
        <w:t>номер телефону</w:t>
      </w:r>
    </w:p>
    <w:p>
      <w:pPr>
        <w:pStyle w:val="Normal"/>
        <w:widowControl/>
        <w:suppressAutoHyphens w:val="false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vertAlign w:val="superscript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vertAlign w:val="superscript"/>
          <w:lang w:val="ru-RU" w:eastAsia="ru-RU" w:bidi="ar-SA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  <w:t>ЗАЯВА</w:t>
      </w:r>
    </w:p>
    <w:p>
      <w:pPr>
        <w:pStyle w:val="Normal"/>
        <w:widowControl/>
        <w:suppressAutoHyphens w:val="false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 xml:space="preserve">Відповідно до пункту 72 Порядку ведення Єдиної державної електронної системи у сфері будівництва, затвердженого постановою Кабінету Міністрів України від 23.06.2021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 w:bidi="ar-SA"/>
        </w:rPr>
        <w:t>№</w:t>
      </w:r>
      <w:r>
        <w:rPr>
          <w:rFonts w:eastAsia="Times New Roman" w:cs="Times New Roman" w:ascii="Times New Roman" w:hAnsi="Times New Roman"/>
          <w:color w:val="000000"/>
          <w:kern w:val="0"/>
          <w:lang w:eastAsia="ar-SA"/>
        </w:rPr>
        <w:t xml:space="preserve"> 681 прошу внести відомості про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ar-SA" w:bidi="hi-IN"/>
        </w:rPr>
        <w:t xml:space="preserve">містобудівні умови та обмеження для проектування об’єкта будівництва </w:t>
      </w:r>
      <w:r>
        <w:rPr>
          <w:rFonts w:eastAsia="Times New Roman" w:cs="Times New Roman" w:ascii="Times New Roman" w:hAnsi="Times New Roman"/>
          <w:color w:val="000000"/>
          <w:kern w:val="0"/>
          <w:lang w:eastAsia="ar-SA"/>
        </w:rPr>
        <w:t>від__________№________________________________________________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 w:bidi="ar-SA"/>
        </w:rPr>
        <w:t>до Реєстру будівельної діяльності Єдиної державної електронної системи у сфері                           будівництва.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Times New Roman" w:cs="Times New Roman"/>
          <w:color w:val="000000"/>
          <w:kern w:val="0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vertAlign w:val="superscript"/>
          <w:lang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До заяви додається: Примірник містобудівних умов та обмежень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ar-SA" w:bidi="hi-IN"/>
        </w:rPr>
        <w:t xml:space="preserve">для проектування об’єкта будівництва. 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lang w:val="uk-UA"/>
        </w:rPr>
      </w:pPr>
      <w:r>
        <w:rPr/>
        <w:drawing>
          <wp:inline distT="0" distB="0" distL="0" distR="0">
            <wp:extent cx="117475" cy="1174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 xml:space="preserve">Прошу надати інформацію щодо внесених відомостей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ar-SA" w:bidi="ar-SA"/>
        </w:rPr>
        <w:t xml:space="preserve">про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ar-SA" w:bidi="hi-IN"/>
        </w:rPr>
        <w:t xml:space="preserve">містобудівні умови та обмеження для проектування об’єкта будівництва до </w:t>
      </w:r>
      <w:r>
        <w:rPr>
          <w:rFonts w:eastAsia="Times New Roman" w:cs="Times New Roman" w:ascii="Times New Roman" w:hAnsi="Times New Roman"/>
          <w:b/>
          <w:i/>
          <w:color w:val="000000"/>
          <w:kern w:val="2"/>
          <w:sz w:val="24"/>
          <w:szCs w:val="24"/>
          <w:lang w:val="uk-UA" w:eastAsia="ar-SA" w:bidi="hi-IN"/>
        </w:rPr>
        <w:t xml:space="preserve">Реєстру будівельної діяльності Єдиної державної електронної системи у сфері будівництва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>в паперовій формі.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right="-2" w:firstLine="567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При цьому даю згоду відповідно до Закону України “Про захист персональних даних” на обробку моїх особистих персональних даних у картотеках та/або за допомогою              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виконавчого комітету Рівненської міської ради.</w:t>
      </w:r>
    </w:p>
    <w:p>
      <w:pPr>
        <w:pStyle w:val="Normal"/>
        <w:widowControl/>
        <w:suppressAutoHyphens w:val="false"/>
        <w:spacing w:lineRule="auto" w:line="276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5"/>
        <w:gridCol w:w="3363"/>
        <w:gridCol w:w="2862"/>
      </w:tblGrid>
      <w:tr>
        <w:trPr>
          <w:trHeight w:val="591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_____________ 20___ р.</w:t>
            </w:r>
          </w:p>
        </w:tc>
        <w:tc>
          <w:tcPr>
            <w:tcW w:w="3363" w:type="dxa"/>
            <w:tcBorders/>
            <w:shd w:color="auto" w:fill="auto" w:val="clear"/>
            <w:vAlign w:val="bottom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862" w:type="dxa"/>
            <w:tcBorders/>
            <w:shd w:color="auto" w:fill="auto" w:val="clear"/>
            <w:vAlign w:val="bottom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(посада, ініціали та прізвище)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76" w:before="120" w:after="0"/>
        <w:ind w:left="0" w:right="0" w:firstLine="567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sz w:val="32"/>
      <w:szCs w:val="29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Calibri" w:cs="Times New Roman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  <w:sz w:val="20"/>
    </w:rPr>
  </w:style>
  <w:style w:type="character" w:styleId="WW8Num15z1" w:customStyle="1">
    <w:name w:val="WW8Num15z1"/>
    <w:qFormat/>
    <w:rPr>
      <w:rFonts w:ascii="Courier New" w:hAnsi="Courier New" w:cs="Courier New"/>
      <w:sz w:val="20"/>
    </w:rPr>
  </w:style>
  <w:style w:type="character" w:styleId="WW8Num15z2" w:customStyle="1">
    <w:name w:val="WW8Num15z2"/>
    <w:qFormat/>
    <w:rPr>
      <w:rFonts w:ascii="Wingdings" w:hAnsi="Wingdings" w:cs="Wingdings"/>
      <w:sz w:val="20"/>
    </w:rPr>
  </w:style>
  <w:style w:type="character" w:styleId="11" w:customStyle="1">
    <w:name w:val="Шрифт абзацу за промовчанням1"/>
    <w:qFormat/>
    <w:rPr/>
  </w:style>
  <w:style w:type="character" w:styleId="Style12" w:customStyle="1">
    <w:name w:val="Маркеры списка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Style13" w:customStyle="1">
    <w:name w:val="Символ нумерации"/>
    <w:qFormat/>
    <w:rPr/>
  </w:style>
  <w:style w:type="character" w:styleId="Style14">
    <w:name w:val="Интернет-ссылка"/>
    <w:qFormat/>
    <w:rPr>
      <w:color w:val="000080"/>
      <w:u w:val="single"/>
    </w:rPr>
  </w:style>
  <w:style w:type="character" w:styleId="HTML" w:customStyle="1">
    <w:name w:val="Стандартний HTML Знак"/>
    <w:qFormat/>
    <w:rPr>
      <w:rFonts w:ascii="Courier New" w:hAnsi="Courier New" w:cs="Courier New"/>
      <w:lang w:val="ru-RU"/>
    </w:rPr>
  </w:style>
  <w:style w:type="character" w:styleId="Rvts9" w:customStyle="1">
    <w:name w:val="rvts9"/>
    <w:qFormat/>
    <w:rPr/>
  </w:style>
  <w:style w:type="character" w:styleId="Rvts52" w:customStyle="1">
    <w:name w:val="rvts52"/>
    <w:qFormat/>
    <w:rPr/>
  </w:style>
  <w:style w:type="character" w:styleId="Rvts23" w:customStyle="1">
    <w:name w:val="rvts23"/>
    <w:qFormat/>
    <w:rPr/>
  </w:style>
  <w:style w:type="character" w:styleId="Rvts44" w:customStyle="1">
    <w:name w:val="rvts44"/>
    <w:qFormat/>
    <w:rPr/>
  </w:style>
  <w:style w:type="character" w:styleId="Hps" w:customStyle="1">
    <w:name w:val="hps"/>
    <w:qFormat/>
    <w:rPr/>
  </w:style>
  <w:style w:type="character" w:styleId="Longtext" w:customStyle="1">
    <w:name w:val="long_text"/>
    <w:qFormat/>
    <w:rPr/>
  </w:style>
  <w:style w:type="character" w:styleId="12" w:customStyle="1">
    <w:name w:val="Заголовок 1 Знак"/>
    <w:qFormat/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Style15" w:customStyle="1">
    <w:name w:val="Верх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6" w:customStyle="1">
    <w:name w:val="Ниж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7" w:customStyle="1">
    <w:name w:val="Текст у виносці Знак"/>
    <w:qFormat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списка"/>
    <w:basedOn w:val="Normal"/>
    <w:next w:val="Style26"/>
    <w:qFormat/>
    <w:pPr/>
    <w:rPr/>
  </w:style>
  <w:style w:type="paragraph" w:styleId="Style26" w:customStyle="1">
    <w:name w:val="Содержимое списка"/>
    <w:basedOn w:val="Normal"/>
    <w:qFormat/>
    <w:pPr>
      <w:ind w:left="567" w:hanging="0"/>
    </w:pPr>
    <w:rPr/>
  </w:style>
  <w:style w:type="paragraph" w:styleId="Style27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val="ru-RU" w:bidi="ar-SA"/>
    </w:rPr>
  </w:style>
  <w:style w:type="paragraph" w:styleId="Rvps2" w:customStyle="1">
    <w:name w:val="rvps2"/>
    <w:basedOn w:val="Normal"/>
    <w:qFormat/>
    <w:pPr>
      <w:widowControl/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val="ru-RU" w:bidi="ar-SA"/>
    </w:rPr>
  </w:style>
  <w:style w:type="paragraph" w:styleId="15" w:customStyle="1">
    <w:name w:val="Текст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8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1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2" w:customStyle="1">
    <w:name w:val="Нормальний текст"/>
    <w:basedOn w:val="Normal"/>
    <w:qFormat/>
    <w:pPr>
      <w:widowControl/>
      <w:suppressAutoHyphens w:val="false"/>
      <w:spacing w:before="120" w:after="0"/>
      <w:ind w:firstLine="567"/>
      <w:jc w:val="both"/>
    </w:pPr>
    <w:rPr>
      <w:rFonts w:ascii="Antiqua" w:hAnsi="Antiqua" w:eastAsia="Times New Roman" w:cs="Times New Roman"/>
      <w:kern w:val="0"/>
      <w:sz w:val="26"/>
      <w:szCs w:val="20"/>
      <w:lang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LibreOffice/7.4.1.2$Windows_X86_64 LibreOffice_project/3c58a8f3a960df8bc8fd77b461821e42c061c5f0</Application>
  <AppVersion>15.0000</AppVersion>
  <DocSecurity>0</DocSecurity>
  <Pages>1</Pages>
  <Words>169</Words>
  <Characters>1419</Characters>
  <CharactersWithSpaces>1615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2021-07-22T07:19:00Z</dcterms:created>
  <dc:creator>Козак Володимир</dc:creator>
  <dc:description/>
  <dc:language>uk-UA</dc:language>
  <cp:lastModifiedBy/>
  <cp:lastPrinted>2022-10-21T12:52:44Z</cp:lastPrinted>
  <dcterms:modified xsi:type="dcterms:W3CDTF">2022-10-25T11:04:56Z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